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FE88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681595" cy="5758815"/>
            <wp:effectExtent l="0" t="0" r="13335" b="14605"/>
            <wp:docPr id="1" name="图片 1" descr="中小企业声明函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小企业声明函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681595" cy="575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2BA2B">
      <w:pPr>
        <w:rPr>
          <w:rFonts w:hint="eastAsia" w:eastAsiaTheme="minorEastAsia"/>
          <w:lang w:eastAsia="zh-CN"/>
        </w:rPr>
      </w:pPr>
    </w:p>
    <w:p w14:paraId="07299C29">
      <w:pPr>
        <w:rPr>
          <w:rFonts w:hint="eastAsia" w:eastAsiaTheme="minorEastAsia"/>
          <w:lang w:eastAsia="zh-CN"/>
        </w:rPr>
      </w:pPr>
    </w:p>
    <w:p w14:paraId="53794FA1">
      <w:pPr>
        <w:rPr>
          <w:rFonts w:hint="eastAsia" w:eastAsiaTheme="minorEastAsia"/>
          <w:lang w:eastAsia="zh-CN"/>
        </w:rPr>
      </w:pPr>
    </w:p>
    <w:p w14:paraId="69CA76C4">
      <w:pPr>
        <w:rPr>
          <w:rFonts w:hint="eastAsia" w:eastAsiaTheme="minorEastAsia"/>
          <w:lang w:eastAsia="zh-CN"/>
        </w:rPr>
      </w:pPr>
    </w:p>
    <w:p w14:paraId="77AF2C7B">
      <w:pPr>
        <w:rPr>
          <w:rFonts w:hint="eastAsia" w:eastAsiaTheme="minorEastAsia"/>
          <w:lang w:eastAsia="zh-CN"/>
        </w:rPr>
      </w:pPr>
    </w:p>
    <w:p w14:paraId="3D32E0B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967345" cy="5973445"/>
            <wp:effectExtent l="0" t="0" r="8255" b="14605"/>
            <wp:docPr id="2" name="图片 2" descr="中小企业声明函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中小企业声明函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967345" cy="597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1646E">
      <w:pPr>
        <w:rPr>
          <w:rFonts w:hint="eastAsia" w:eastAsiaTheme="minorEastAsia"/>
          <w:lang w:eastAsia="zh-CN"/>
        </w:rPr>
      </w:pPr>
    </w:p>
    <w:p w14:paraId="22EEC87B">
      <w:pPr>
        <w:rPr>
          <w:rFonts w:hint="eastAsia" w:eastAsiaTheme="minorEastAsia"/>
          <w:lang w:eastAsia="zh-CN"/>
        </w:rPr>
      </w:pPr>
    </w:p>
    <w:p w14:paraId="508C4B8C">
      <w:pPr>
        <w:rPr>
          <w:rFonts w:hint="eastAsia" w:eastAsiaTheme="minorEastAsia"/>
          <w:lang w:eastAsia="zh-CN"/>
        </w:rPr>
      </w:pPr>
    </w:p>
    <w:p w14:paraId="1F1A7518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3" name="图片 3" descr="中小企业声明函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中小企业声明函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7D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2025-03-21T03:53:09Z</dcterms:created>
  <dc:creator>Administrator</dc:creator>
  <cp:lastModifiedBy>下个路口、见。</cp:lastModifiedBy>
  <dcterms:modified xsi:type="dcterms:W3CDTF">2025-03-21T03:53:50Z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eyJoZGlkIjoiOGRjNWFjYTYyY2IxYzFkOWJlMmM3NWEwNTQ4MDdkNmEiLCJ1c2VySWQiOiI0OTQxOTAxODIifQ==</vt:lpwstr>
  </property>
  <property fmtid="{D5CDD505-2E9C-101B-9397-08002B2CF9AE}" pid="4" name="ICV">
    <vt:lpwstr>4CEF90AFD2244BE2BB7D03C2CFD74D15_12</vt:lpwstr>
  </property>
</Properties>
</file>